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298AE5" w:rsidR="002534F3" w:rsidRPr="0068293E" w:rsidRDefault="00F72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BC2AB" w:rsidR="002534F3" w:rsidRPr="0068293E" w:rsidRDefault="00F72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85ACE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02EEE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DD45F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E58BD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58B53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0DDCE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DF741" w:rsidR="002A7340" w:rsidRPr="00FF2AF3" w:rsidRDefault="00F72F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8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78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E7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4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E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B017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E915F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F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D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F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1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A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B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3AFA9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CF75E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18E7D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69CFD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48BED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AF6DF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D76CE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19C13" w:rsidR="001835FB" w:rsidRPr="00DA1511" w:rsidRDefault="00F72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A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4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1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9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D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3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0D069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AFD29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43D8A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E82AA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A8C42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14C57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3941B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8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E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9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3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A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5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EF126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832EF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104F2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84C48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4C002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90011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974C4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5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6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7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3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6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4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1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DE24C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DB384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3ED83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F1368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61CF9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DA963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ADDCC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F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C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B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8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2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B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FD3A1" w:rsidR="009A6C64" w:rsidRPr="00730585" w:rsidRDefault="00F7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B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91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7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15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6D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B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6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7A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68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3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0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8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80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2F7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