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D2F83" w:rsidR="00061896" w:rsidRPr="005F4693" w:rsidRDefault="005C0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38452" w:rsidR="00061896" w:rsidRPr="00E407AC" w:rsidRDefault="005C0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21A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F169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1E0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42E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D60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86D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ACB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BB6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4D4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72E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7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2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F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8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9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9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8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2B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CB9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F22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2917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1E27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E94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B40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3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F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A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3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3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A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4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05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68B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C5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C15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0A6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5CBD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CE0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3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0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E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1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E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2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4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67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365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33B2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45D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373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93E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3BA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3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5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6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D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C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C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9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23D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FE99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6FE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C3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F7B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D24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49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6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0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A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3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4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E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B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