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DFEDA" w:rsidR="0061148E" w:rsidRPr="00944D28" w:rsidRDefault="006D2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8AFB" w:rsidR="0061148E" w:rsidRPr="004A7085" w:rsidRDefault="006D2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CF33B4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C339D5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B53B6A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D40C70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6A73D3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A17855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1AD3EF" w:rsidR="00E22E60" w:rsidRPr="007D5604" w:rsidRDefault="006D24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2A6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7D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11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064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D7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D4F94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C450F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8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2D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23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23282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4E77B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E705C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90C57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B8629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107D40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35EDA" w:rsidR="00B87ED3" w:rsidRPr="007D5604" w:rsidRDefault="006D2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1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BFD1B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DE361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FDE89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759EC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F9C0D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6A4AD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B2DBD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9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8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6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CA8D7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73532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D4B19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AA84C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3FA0E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5D4D8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7526F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32389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42AC0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4A8739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4C870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8DCC4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44D3F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5C9AF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8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A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0C034E" w:rsidR="00B87ED3" w:rsidRPr="007D5604" w:rsidRDefault="006D2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6CD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3A1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416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023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72F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D659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7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D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6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4A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