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1D7E" w:rsidR="0061148E" w:rsidRPr="00944D28" w:rsidRDefault="000C7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56F0" w:rsidR="0061148E" w:rsidRPr="004A7085" w:rsidRDefault="000C7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EC193C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2BEB5E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FFCB1E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0818AD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B2F2A1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1EB35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5E55A" w:rsidR="00E22E60" w:rsidRPr="007D5604" w:rsidRDefault="000C78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CF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EC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13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D8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45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3CB11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52270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8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1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F37F3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EA6B1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9806B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80190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A494C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9F40E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85E57" w:rsidR="00B87ED3" w:rsidRPr="007D5604" w:rsidRDefault="000C78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D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E9A8" w:rsidR="00B87ED3" w:rsidRPr="00944D28" w:rsidRDefault="000C7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69819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2CEC9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F3D23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7A5E4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3E31A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9A648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DC460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A2322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FA524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4B954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5F0F5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BC49E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092466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4A3BE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2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B13F3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CBE47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5903C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1C1AC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9B8F1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CE3DD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50B5C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05854C" w:rsidR="00B87ED3" w:rsidRPr="007D5604" w:rsidRDefault="000C78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43C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AE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F59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2484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5AA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D6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3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76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