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B05E1" w:rsidR="00380DB3" w:rsidRPr="0068293E" w:rsidRDefault="00760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F0DD0" w:rsidR="00380DB3" w:rsidRPr="0068293E" w:rsidRDefault="00760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582AC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6EC40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15171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CA962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F8AA4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6EC96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F7007" w:rsidR="00240DC4" w:rsidRPr="00B03D55" w:rsidRDefault="00760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1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56E19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436C4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C5758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B8E9F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E7DBB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6AFE3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E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D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5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F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B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A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6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B6BDC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D5DA5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ACCED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FCF4A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629E2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7D16D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0EB3D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5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E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4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0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1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A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D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2A235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03126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CF9C4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4092F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B2438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CEC13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B8397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5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A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6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1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9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9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4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58A2A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A8A27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DDAA5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E12F1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89DAA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8E35E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FB043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2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2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761A6" w:rsidR="001835FB" w:rsidRPr="00DA1511" w:rsidRDefault="00760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9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5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7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9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702AE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5AC50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DCC70" w:rsidR="009A6C64" w:rsidRPr="00730585" w:rsidRDefault="00760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C5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D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D2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46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E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0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8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F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1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E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4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5B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