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56E3" w:rsidR="0061148E" w:rsidRPr="008F69F5" w:rsidRDefault="003C0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7FA8" w:rsidR="0061148E" w:rsidRPr="008F69F5" w:rsidRDefault="003C0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84432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F742A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5EF6A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B88B06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6CB91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CFCAF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6012D" w:rsidR="00B87ED3" w:rsidRPr="008F69F5" w:rsidRDefault="003C0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54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64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CF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A2676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DD778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5AE93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27B3F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6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A2AF" w:rsidR="00B87ED3" w:rsidRPr="00944D28" w:rsidRDefault="003C0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EF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E9862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4AE50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321E3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1ACAE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D3CFE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A191D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93AA4" w:rsidR="00B87ED3" w:rsidRPr="008F69F5" w:rsidRDefault="003C0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2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B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D2AB4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3C52E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894E9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25053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70B9A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65044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973D1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E63B6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6969DC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4DA27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52D10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1C913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94848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63CA8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F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B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31025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A895C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7F7C7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C36DD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C75F3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44F8B" w:rsidR="00B87ED3" w:rsidRPr="008F69F5" w:rsidRDefault="003C0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C9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E8103" w:rsidR="00B87ED3" w:rsidRPr="00944D28" w:rsidRDefault="003C0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B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