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8819" w:rsidR="0061148E" w:rsidRPr="00C834E2" w:rsidRDefault="006D0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3B3A" w:rsidR="0061148E" w:rsidRPr="00C834E2" w:rsidRDefault="006D0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BC48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CC9CC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1290D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1CABA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61331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A7972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48A99" w:rsidR="00B87ED3" w:rsidRPr="00944D28" w:rsidRDefault="006D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6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98FE3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2808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92FF6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E4B12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33DE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A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C630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A6171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447E6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B9F17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5DE3E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3798D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4F17" w:rsidR="00B87ED3" w:rsidRPr="00944D28" w:rsidRDefault="006D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EC71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5765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5C72C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9D328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2007B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DEDB8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5C30B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6991" w:rsidR="00B87ED3" w:rsidRPr="00944D28" w:rsidRDefault="006D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FBB91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F464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F8EF5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AC0E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D6E5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64BB3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CCF0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E1128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53C57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E2C2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EA51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7991C" w:rsidR="00B87ED3" w:rsidRPr="00944D28" w:rsidRDefault="006D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0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8A79" w:rsidR="00B87ED3" w:rsidRPr="00944D28" w:rsidRDefault="006D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