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1AAC" w:rsidR="0061148E" w:rsidRPr="00C834E2" w:rsidRDefault="00C85F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4042" w:rsidR="0061148E" w:rsidRPr="00C834E2" w:rsidRDefault="00C85F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97D07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DC442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71D4A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35450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0A42C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03621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F09F" w:rsidR="00B87ED3" w:rsidRPr="00944D28" w:rsidRDefault="00C8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0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E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4E7EC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FE767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EF641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D9BC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1A3E" w:rsidR="00B87ED3" w:rsidRPr="00944D28" w:rsidRDefault="00C85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C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5E920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A6C28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EA9BA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26584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583D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14FB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37B64" w:rsidR="00B87ED3" w:rsidRPr="00944D28" w:rsidRDefault="00C8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04919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FA246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F6022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1BC9A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42C0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04B2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C1E70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2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34F36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053A6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7B5A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12A11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A9C75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BA16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D51A9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D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1D8B7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78A52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5FDFA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33E09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B6293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DF11" w:rsidR="00B87ED3" w:rsidRPr="00944D28" w:rsidRDefault="00C8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F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2022-10-19T05:35:00.0000000Z</dcterms:modified>
</coreProperties>
</file>