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22BE" w:rsidR="0061148E" w:rsidRPr="0035681E" w:rsidRDefault="00781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D360" w:rsidR="0061148E" w:rsidRPr="0035681E" w:rsidRDefault="00781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3034A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E2173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8866E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5EAA8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DE585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820D3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9CBC7" w:rsidR="00CD0676" w:rsidRPr="00944D28" w:rsidRDefault="0078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0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E2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96B59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94BE3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6458B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36AC1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2B55A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EE3F" w:rsidR="00B87ED3" w:rsidRPr="00944D28" w:rsidRDefault="00781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2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BAC1E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7E8D8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AC7DF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384BA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25E9E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09049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CAD6C" w:rsidR="00B87ED3" w:rsidRPr="00944D28" w:rsidRDefault="0078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6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98350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FA5C6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33B26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15368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C27DA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B097A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B0EB0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ADA3F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30A87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22D36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029AF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D0AA6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43DE5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87508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7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C8A99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17072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1D9AB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6D9BA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91AF4" w:rsidR="00B87ED3" w:rsidRPr="00944D28" w:rsidRDefault="0078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1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A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9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