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4FC04" w:rsidR="00061896" w:rsidRPr="005F4693" w:rsidRDefault="006C7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EF41E" w:rsidR="00061896" w:rsidRPr="00E407AC" w:rsidRDefault="006C7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B118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78D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551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369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D0E8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AD8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219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29C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5D4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2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F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F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D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2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D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DC53C" w:rsidR="00DE76F3" w:rsidRPr="0026478E" w:rsidRDefault="006C7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B5C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12DD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3D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345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44F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401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F8A4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7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2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1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B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1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D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4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7B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193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F8C4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E97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E7D9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5DC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A9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0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3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2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4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7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C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5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BC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956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931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354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17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FC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D25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0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1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E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B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F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2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9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D94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F878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70A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36B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7F8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B4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1B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B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E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E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6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4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F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E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