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548B9" w:rsidR="00061896" w:rsidRPr="005F4693" w:rsidRDefault="00BC6E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0BFA1" w:rsidR="00061896" w:rsidRPr="00E407AC" w:rsidRDefault="00BC6E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6061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C235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9477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4E43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A401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E106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1DB9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CC0F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0961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2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1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0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1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2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4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C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47D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969A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C60B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5BB9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325F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170B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FEC6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7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3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D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A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8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5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F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FBB6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3206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F3BC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266E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A728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9AE5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9F83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E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3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5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2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8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9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B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2EE5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D55C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AE01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3916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909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E666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7274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2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F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B98C5" w:rsidR="00DE76F3" w:rsidRPr="0026478E" w:rsidRDefault="00BC6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8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0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C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0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4C9C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7D98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BD6B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768A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65AA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196D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E4F6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8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66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7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8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5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8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F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6E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