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63B9" w:rsidR="0061148E" w:rsidRPr="008F69F5" w:rsidRDefault="00026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6B5D" w:rsidR="0061148E" w:rsidRPr="008F69F5" w:rsidRDefault="00026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3381A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7F3C0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896D3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E33C3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5ECC8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6E5FA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50B91" w:rsidR="00B87ED3" w:rsidRPr="008F69F5" w:rsidRDefault="00026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97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A1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FE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1C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2D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470CC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774C1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D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97FC8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BAB45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BEA5C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2ABE3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46817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C7C02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00220" w:rsidR="00B87ED3" w:rsidRPr="008F69F5" w:rsidRDefault="00026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1FC7E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E8D3C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2B007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6CEDA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896AE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C2818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608E1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AC98" w:rsidR="00B87ED3" w:rsidRPr="00944D28" w:rsidRDefault="00026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ACC5" w:rsidR="00B87ED3" w:rsidRPr="00944D28" w:rsidRDefault="00026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B20E0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65593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DB629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2F67A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12B06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97067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23D28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16D3B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827E8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2F8A3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C84EB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9BD8D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8B47E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25E64" w:rsidR="00B87ED3" w:rsidRPr="008F69F5" w:rsidRDefault="00026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