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4CAC" w:rsidR="0061148E" w:rsidRPr="00944D28" w:rsidRDefault="00E86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52BC" w:rsidR="0061148E" w:rsidRPr="004A7085" w:rsidRDefault="00E86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4361D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91FE0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2A926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C2533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9372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233FF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A7CB3" w:rsidR="00B87ED3" w:rsidRPr="00944D28" w:rsidRDefault="00E8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0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3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A4FAB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E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F92F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37CA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8C70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DDE2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6681C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FA66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2102" w:rsidR="00B87ED3" w:rsidRPr="00944D28" w:rsidRDefault="00E8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0CA4C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D0BE0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FA214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C041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325A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DF5BD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5CB1D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D43F1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6C5DA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82C40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1C5D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9DA2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8B2C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7F7AB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26998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EA522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57BE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CA149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68E8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B2D40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10F0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51AB8" w:rsidR="00B87ED3" w:rsidRPr="00944D28" w:rsidRDefault="00E8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2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A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3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5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E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A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1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4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23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2022-10-19T13:16:00.0000000Z</dcterms:modified>
</coreProperties>
</file>