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795C" w:rsidR="0061148E" w:rsidRPr="0035681E" w:rsidRDefault="00712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1584" w:rsidR="0061148E" w:rsidRPr="0035681E" w:rsidRDefault="00712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4FF44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74B45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4622B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E93BE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CCBD0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0CA0B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AC8C4" w:rsidR="00CD0676" w:rsidRPr="00944D28" w:rsidRDefault="0071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6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5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64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4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99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97BAE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EC5AD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2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25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7B8FC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2A04E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262F5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74334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E2A56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F6B73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AD808" w:rsidR="00B87ED3" w:rsidRPr="00944D28" w:rsidRDefault="0071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1D16" w:rsidR="00B87ED3" w:rsidRPr="00944D28" w:rsidRDefault="00712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CB04C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59E4A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7964E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73E15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0074B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30D08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6403E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43AC4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F59D6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A9957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76452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EC5E9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16366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48C4C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6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A1A3D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4271A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823E6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3D374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BBF32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225DB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EC2ED" w:rsidR="00B87ED3" w:rsidRPr="00944D28" w:rsidRDefault="0071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A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