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39C6F" w:rsidR="00380DB3" w:rsidRPr="0068293E" w:rsidRDefault="00DE4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4C205" w:rsidR="00380DB3" w:rsidRPr="0068293E" w:rsidRDefault="00DE4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37855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ED601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1C7EB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21C77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67BC4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3D133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D5E27" w:rsidR="00240DC4" w:rsidRPr="00B03D55" w:rsidRDefault="00DE4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8E5EA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95F67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FFA81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A4C35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3D7A4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9A825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C75A2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8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D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9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A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4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4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9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340ED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4C8D0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6CE7B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B70CD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E1221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5A2E2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0F7CE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E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8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C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3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A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6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F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789AD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661F0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4B5AF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77CAB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E34F3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198F9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7A24B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9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7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A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6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1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6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9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BDAEF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E4835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B84DA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E9024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FBC74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8FD45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75A7C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A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5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4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C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D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9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7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AA13C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CEA82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CFE85" w:rsidR="009A6C64" w:rsidRPr="00730585" w:rsidRDefault="00DE4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F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5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D5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C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8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D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D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8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8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0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4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F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