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14426" w:rsidR="00380DB3" w:rsidRPr="0068293E" w:rsidRDefault="00385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0D3E6" w:rsidR="00380DB3" w:rsidRPr="0068293E" w:rsidRDefault="00385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472B1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AF967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3F5A5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58A23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C07E9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D6146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ADF7F" w:rsidR="00240DC4" w:rsidRPr="00B03D55" w:rsidRDefault="00385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23A63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53C3E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31B0F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DC0B4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2A2CB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CCD27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A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6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1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6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C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7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471E5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D5E5A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CA47C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CA41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5D271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5DD88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6AE96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2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F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6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0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4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563B9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1F916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D8BBB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C1E6D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C7F28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5CFE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A7352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F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D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6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8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7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7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739F7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E6CB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4EF05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0E06C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CB966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78039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FBB89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7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9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2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E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E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A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23E95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4158D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B3923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F4C1" w:rsidR="009A6C64" w:rsidRPr="00730585" w:rsidRDefault="00385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1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0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5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B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B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B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F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0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A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3C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