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838719" w:rsidR="00380DB3" w:rsidRPr="0068293E" w:rsidRDefault="00D860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A0B94" w:rsidR="00380DB3" w:rsidRPr="0068293E" w:rsidRDefault="00D860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BF77A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57471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C86EA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EB3CE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BE787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161ABD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5135D" w:rsidR="00240DC4" w:rsidRPr="00B03D55" w:rsidRDefault="00D860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A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D168C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CF55B7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12F9C5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93D70F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89695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6159A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F37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6B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82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4C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E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5B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7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877A2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98493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D931B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C860CB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0570A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D86E0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DA045E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27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CFE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C1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60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480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DBD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E66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6D08C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AA4C88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90D3D7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38B36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5D46C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6683F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C586D9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B6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46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1B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08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13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CA4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33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82DBA7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C7605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915B1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AB2DB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C03997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5AC6C2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17804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1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588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21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6C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E2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87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6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E1B81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7F9E5F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E77EBD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3DA30" w:rsidR="009A6C64" w:rsidRPr="00730585" w:rsidRDefault="00D860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61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3B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C8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A1D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B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5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64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A1E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D66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28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60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605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