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2F12C" w:rsidR="00061896" w:rsidRPr="005F4693" w:rsidRDefault="00F511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D391F" w:rsidR="00061896" w:rsidRPr="00E407AC" w:rsidRDefault="00F511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17CE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FD94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8043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9B92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9E7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776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BDBF" w:rsidR="00FC15B4" w:rsidRPr="00D11D17" w:rsidRDefault="00F51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640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A806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874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ECF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9645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90A1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C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A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A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D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4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7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C2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0DB9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D63F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1BBA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DD3E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C38B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C8F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5931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1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B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3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4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B2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7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1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8641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46EB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D14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A05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6B4C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AAC6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65B1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9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C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67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99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D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7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0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EAED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9889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3879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A3A4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D4BB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2857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0209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42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E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2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0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CF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5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7F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80C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A75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C390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F283" w:rsidR="009A6C64" w:rsidRPr="00C2583D" w:rsidRDefault="00F51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58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9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2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00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5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B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CE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1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