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787B" w:rsidR="0061148E" w:rsidRPr="000C582F" w:rsidRDefault="00771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5730" w:rsidR="0061148E" w:rsidRPr="000C582F" w:rsidRDefault="00771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573EF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B48CD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EE1815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30832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65F68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A6811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72341" w:rsidR="00B87ED3" w:rsidRPr="000C582F" w:rsidRDefault="00771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69D64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2116E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FE3A7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51D9D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380FB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859B3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08687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D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A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6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E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7E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B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9A80C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CA189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C3A6D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F5609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2D490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60427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2FBA9" w:rsidR="00B87ED3" w:rsidRPr="000C582F" w:rsidRDefault="00771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A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CA11B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F0BDB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0FEA0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E7E1B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8E3CB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9A2CA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289D8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CFAD3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02A8A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FEE58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65C48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AA87D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7D58D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E97A4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6CE97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50374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B33D9" w:rsidR="00B87ED3" w:rsidRPr="000C582F" w:rsidRDefault="00771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9C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C5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77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20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0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0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0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