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E34B2" w:rsidR="0061148E" w:rsidRPr="000C582F" w:rsidRDefault="000C3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85FC" w:rsidR="0061148E" w:rsidRPr="000C582F" w:rsidRDefault="000C3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20E4A8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07E34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7219F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4FCAE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3E3EE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7AD984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DF0F1" w:rsidR="00B87ED3" w:rsidRPr="000C582F" w:rsidRDefault="000C3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C1C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B47D5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CDE99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E2272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22FD5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304E7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D7988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2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F7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45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2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B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FD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C1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A58FE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62FD9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01A72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15A64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94717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3E759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39659" w:rsidR="00B87ED3" w:rsidRPr="000C582F" w:rsidRDefault="000C3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0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6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8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90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F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01C0F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DDE21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F43CE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23A42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B50A3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90A10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14570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1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93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3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42E0B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E2B8B4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AF8C30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BC489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2F2BD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B71F2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0ABCC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7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7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F8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7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1E969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DBCA0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92748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35175" w:rsidR="00B87ED3" w:rsidRPr="000C582F" w:rsidRDefault="000C3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26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75F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1B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41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0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9A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9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72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2022-10-19T17:04:00.0000000Z</dcterms:modified>
</coreProperties>
</file>