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B872" w:rsidR="0061148E" w:rsidRPr="00C61931" w:rsidRDefault="00F23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0732" w:rsidR="0061148E" w:rsidRPr="00C61931" w:rsidRDefault="00F23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2684F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8740D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67C53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74CD4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CEC3B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0CA28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7FEF7" w:rsidR="00B87ED3" w:rsidRPr="00944D28" w:rsidRDefault="00F2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624E9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029CD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A7A79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A67F9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937F9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8C09D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4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B9332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BD68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026A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8D37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45C0D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F8262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CB0B" w:rsidR="00B87ED3" w:rsidRPr="00944D28" w:rsidRDefault="00F2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5F377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782CA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DC962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DF639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24068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7A543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6FEC2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6443E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E5DD7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983FB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5F1EF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4A403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E7C0C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5A86D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BEB59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5307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D76F7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7D1C" w:rsidR="00B87ED3" w:rsidRPr="00944D28" w:rsidRDefault="00F2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C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C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A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1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5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