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A88B" w:rsidR="0061148E" w:rsidRPr="00C834E2" w:rsidRDefault="00290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6C0C" w:rsidR="0061148E" w:rsidRPr="00C834E2" w:rsidRDefault="00290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0DE3E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D075B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53CD6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0B36C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61C50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6B36B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F2B3" w:rsidR="00B87ED3" w:rsidRPr="00944D28" w:rsidRDefault="002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A6F6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76E65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C0003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8C95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371AD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6CA7C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832B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F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A2DCC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1FAEC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DB6F3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D3130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B7762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D2422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79520" w:rsidR="00B87ED3" w:rsidRPr="00944D28" w:rsidRDefault="002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C012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C84E7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A36F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5BC20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AA72C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9630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F1EDB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3664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0400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92C87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8012A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46EA7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CE9BE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F2765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90AA9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8DEC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548C8" w:rsidR="00B87ED3" w:rsidRPr="00944D28" w:rsidRDefault="002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DC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1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E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05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2022-10-19T08:29:00.0000000Z</dcterms:modified>
</coreProperties>
</file>