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E43C7" w:rsidR="0061148E" w:rsidRPr="00177744" w:rsidRDefault="006C05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BF8BF" w:rsidR="0061148E" w:rsidRPr="00177744" w:rsidRDefault="006C05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29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CD6C4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5DC8E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958A4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AC0C3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253E6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E083A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0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7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B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A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1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9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E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1A482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C93AC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28816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3AA78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98B55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49FD8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51769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0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A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B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F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2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4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0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52C20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EDCC9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924A7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1C46A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52C23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D8E9D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496E9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A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8F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F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9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A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5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E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C1CEA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54BE1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BE207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67F99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D9D98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C049C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8E5C7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E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C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A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F9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3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9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3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DCA30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B791D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44493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CAE0C" w:rsidR="00B87ED3" w:rsidRPr="00177744" w:rsidRDefault="006C05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4D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1D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FF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2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2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7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E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C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2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A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53D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