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A61C" w:rsidR="0061148E" w:rsidRPr="00177744" w:rsidRDefault="00185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425C" w:rsidR="0061148E" w:rsidRPr="00177744" w:rsidRDefault="00185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79F93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8D360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AA9A8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B73DB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A0D68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115B7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C4DE7" w:rsidR="00983D57" w:rsidRPr="00177744" w:rsidRDefault="00185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A9D74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7A6A8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E1670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C180C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893CF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7E120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EBF04B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7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1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F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3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B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4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E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87AE8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F764E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A5A9D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FB0CF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0E2FC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3C19F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461A9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0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A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3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E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0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7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3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7214F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A97C0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D20F3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70C0C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E74EA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2B835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EBB6F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5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C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A5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5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8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1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9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72928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B3332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70F30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257D4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292BD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0BBD2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5EE90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2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7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E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0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4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2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D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5F83C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FBA8E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5DFD0" w:rsidR="00B87ED3" w:rsidRPr="00177744" w:rsidRDefault="00185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CA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B2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EF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91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0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4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8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D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0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C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BF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78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2022-10-16T17:23:00.0000000Z</dcterms:modified>
</coreProperties>
</file>