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6896" w:rsidR="0061148E" w:rsidRPr="0035681E" w:rsidRDefault="006A6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67E4" w:rsidR="0061148E" w:rsidRPr="0035681E" w:rsidRDefault="006A6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E0F80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8707D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EAEBF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D0514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34D86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F1DF1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23963" w:rsidR="00CD0676" w:rsidRPr="00944D28" w:rsidRDefault="006A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AE9FD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F46E5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4E7D3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FD61C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48DBA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714DA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7F76D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D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4F541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B5F2F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19869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861BB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CAD2C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84CB2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EC9F6" w:rsidR="00B87ED3" w:rsidRPr="00944D28" w:rsidRDefault="006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A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13A7F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C0434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207D1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1942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AF74E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68222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FFAB2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1006" w:rsidR="00B87ED3" w:rsidRPr="00944D28" w:rsidRDefault="006A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1427A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DF193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E39E3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A7F9D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F9D0E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68074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CF644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7E784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872C4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933F0" w:rsidR="00B87ED3" w:rsidRPr="00944D28" w:rsidRDefault="006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E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2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1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9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A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EA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