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D0CA6" w:rsidR="00380DB3" w:rsidRPr="0068293E" w:rsidRDefault="008377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6F110" w:rsidR="00380DB3" w:rsidRPr="0068293E" w:rsidRDefault="008377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52754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C8159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69DF2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CC2AD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2517C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D4F3F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05ADB" w:rsidR="00240DC4" w:rsidRPr="00B03D55" w:rsidRDefault="008377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A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A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A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99B7E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481ED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A9840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F1693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7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5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F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E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9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F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1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C77B3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D0CEB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C04EA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FAC3B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2BD86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769B1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A1305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8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5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5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F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D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E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8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96A50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83EBF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E45C9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C574F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8ACC6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DED3C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E3939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0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B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7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E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8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6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E85B5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2F675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9F75F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52C86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5C928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1D6C9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1B333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C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5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3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9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2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9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4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41A97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81E16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180E2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86CB7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10E88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A87B3" w:rsidR="009A6C64" w:rsidRPr="00730585" w:rsidRDefault="00837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2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D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6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A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F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7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4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E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7E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