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1C5DA" w:rsidR="00380DB3" w:rsidRPr="0068293E" w:rsidRDefault="00255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8B09E" w:rsidR="00380DB3" w:rsidRPr="0068293E" w:rsidRDefault="00255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28A6C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2583B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7FA82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32DC0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E5379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25C31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2EDBC" w:rsidR="00240DC4" w:rsidRPr="00B03D55" w:rsidRDefault="00255D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C5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2D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ED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18D11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E0E49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85C78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282C3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E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4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A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D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6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0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F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69050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99ED3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E8F94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6CD83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5D5F9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30D81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AB5F7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B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E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7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7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E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A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3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C36DC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27094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3725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8670E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7382F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B55BC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830EF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1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5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9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6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3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4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A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35E2A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86280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BFB2A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0773D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04E0A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73BD4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D7B0F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0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7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F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B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E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F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6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F2B43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29F36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432D7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3C473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989A6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85E1E" w:rsidR="009A6C64" w:rsidRPr="00730585" w:rsidRDefault="00255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3B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B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2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F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4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2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F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B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D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