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46C88" w:rsidR="00061896" w:rsidRPr="005F4693" w:rsidRDefault="00237F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C3DC1" w:rsidR="00061896" w:rsidRPr="00E407AC" w:rsidRDefault="00237F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29B3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6924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6BCF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B24B0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FB2C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6E20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B8B2B" w:rsidR="00FC15B4" w:rsidRPr="00D11D17" w:rsidRDefault="00237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9E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3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7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CDE3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5809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D8EC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D4A5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4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F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D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6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1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6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8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E3393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F3D8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1DA2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89C0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430FF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B4A69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9385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D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2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6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D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8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2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B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7D07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B9ABF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8745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E4029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B8B5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50743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5F32F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F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C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D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0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4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4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F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0864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22890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4792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C9E0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0F9BB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9E9A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90B0B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A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A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9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D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9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A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9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3119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A794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1450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D328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4D7F0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04BE" w:rsidR="009A6C64" w:rsidRPr="00C2583D" w:rsidRDefault="00237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4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0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1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B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C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7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E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F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F5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