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2BEBF" w:rsidR="0061148E" w:rsidRPr="008F69F5" w:rsidRDefault="003D4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0DD1" w:rsidR="0061148E" w:rsidRPr="008F69F5" w:rsidRDefault="003D4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475D34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BB531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7EDF49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C13FA8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69E83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D5849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95FB2B" w:rsidR="00B87ED3" w:rsidRPr="008F69F5" w:rsidRDefault="003D4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17B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AA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1DC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3745EA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D8C0D1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41A12F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77578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A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4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432D6D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699139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5D0BE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1DE5AE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42A6D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C46E8A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48128" w:rsidR="00B87ED3" w:rsidRPr="008F69F5" w:rsidRDefault="003D4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5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2D83BF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03CDF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02572B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EECA11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30E46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592743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E17F3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4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C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A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A981E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9D6EA7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1EBDD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CAFC7F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A50887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50125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002A7F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A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80A77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51684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74FC6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DE7F26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26170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E21B3" w:rsidR="00B87ED3" w:rsidRPr="008F69F5" w:rsidRDefault="003D4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12F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D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0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4B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