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1EF3" w:rsidR="0061148E" w:rsidRPr="008F69F5" w:rsidRDefault="000E2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CDB8" w:rsidR="0061148E" w:rsidRPr="008F69F5" w:rsidRDefault="000E2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F1228D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E42F5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1047D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24965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460F3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8AAFA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E53F6" w:rsidR="00B87ED3" w:rsidRPr="008F69F5" w:rsidRDefault="000E2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4FC1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93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DA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B5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7A56C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32C39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7907C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6D01" w:rsidR="00B87ED3" w:rsidRPr="00944D28" w:rsidRDefault="000E2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4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EC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74793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A2DE6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45DB2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2D94D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A49C6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FDD8F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FC76C" w:rsidR="00B87ED3" w:rsidRPr="008F69F5" w:rsidRDefault="000E2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1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1E0E" w:rsidR="00B87ED3" w:rsidRPr="00944D28" w:rsidRDefault="000E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3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E1B80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4ADBC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CADF0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9C0C4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01F8E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4EC2C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DECCA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A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9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1DC04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3188A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F0D3C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F632FF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E1FE4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8582D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208BD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2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38F44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E0632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31489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0A6C5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5C0AB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1BFA5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249D4" w:rsidR="00B87ED3" w:rsidRPr="008F69F5" w:rsidRDefault="000E2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16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