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4B1D" w:rsidR="0061148E" w:rsidRPr="00C834E2" w:rsidRDefault="00B74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C0E4" w:rsidR="0061148E" w:rsidRPr="00C834E2" w:rsidRDefault="00B74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BC73F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B8584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CA05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D394B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109E7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8C66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9145" w:rsidR="00B87ED3" w:rsidRPr="00944D28" w:rsidRDefault="00B74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2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F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5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BC8DD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6E39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E4EA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F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0EBB9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EEA7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5135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55201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DA12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7B6C4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52C37" w:rsidR="00B87ED3" w:rsidRPr="00944D28" w:rsidRDefault="00B74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2A905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C06DD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1414D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B5C8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FE6D4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BDF1B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D192B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3A98" w:rsidR="00B87ED3" w:rsidRPr="00944D28" w:rsidRDefault="00B74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A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7A533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1B2F8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2B01C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22A90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AB3C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DC8C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CC708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0904" w:rsidR="00B87ED3" w:rsidRPr="00944D28" w:rsidRDefault="00B74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E1149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750D0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B97E3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3440C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4A793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C5721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FE2C" w:rsidR="00B87ED3" w:rsidRPr="00944D28" w:rsidRDefault="00B74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AD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