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91D8" w:rsidR="0061148E" w:rsidRPr="00944D28" w:rsidRDefault="00D11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7F23" w:rsidR="0061148E" w:rsidRPr="004A7085" w:rsidRDefault="00D11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D37A3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71EB3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8DAC7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99A5E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A120C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AA9F7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DA6D" w:rsidR="00B87ED3" w:rsidRPr="00944D28" w:rsidRDefault="00D11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E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2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0DA40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F7CC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E9214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A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9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C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674EA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E8182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3F86A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402B9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F56FD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F601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6919B" w:rsidR="00B87ED3" w:rsidRPr="00944D28" w:rsidRDefault="00D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93E32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9E257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8BF5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81969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074A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BEBAE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C27C0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3DBD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B5BDF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50393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2BF26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E5291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58221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13978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D7CB7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4C627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9321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54AE6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162DB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718E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2DC61" w:rsidR="00B87ED3" w:rsidRPr="00944D28" w:rsidRDefault="00D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54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