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5AF0E" w:rsidR="002534F3" w:rsidRPr="0068293E" w:rsidRDefault="00812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CB207A" w:rsidR="002534F3" w:rsidRPr="0068293E" w:rsidRDefault="00812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789CD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B2EA7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78875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95B5E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3FC4B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2A27C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4E973" w:rsidR="002A7340" w:rsidRPr="00FF2AF3" w:rsidRDefault="00812F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9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A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5A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C9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E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AC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33FB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9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0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F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1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7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D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8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EB0B5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738FB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F8C70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2020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2DE83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78237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5D971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D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1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B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2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F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B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3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29B45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C48F2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143E7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0BB8E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D0647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BE227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4B6C3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B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7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7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6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F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4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EE1FE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C6F2B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34408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82147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B1496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B3573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6281A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0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1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5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1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1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E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D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0ECE4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D16EE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89755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0205F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310A9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A9161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7A06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C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5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2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6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3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7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AA619" w:rsidR="009A6C64" w:rsidRPr="00730585" w:rsidRDefault="00812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6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F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AC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8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D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9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3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C1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EE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0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2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E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2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F4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