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E86EBD" w:rsidR="002534F3" w:rsidRPr="0068293E" w:rsidRDefault="006228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80C3D8" w:rsidR="002534F3" w:rsidRPr="0068293E" w:rsidRDefault="006228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751BA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2CED4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ED5B8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E1852B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C0A7A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07932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F9D1F" w:rsidR="002A7340" w:rsidRPr="00FF2AF3" w:rsidRDefault="006228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62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1F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E8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B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F2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16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AFA0D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03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5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5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4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E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8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7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6C5D4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1C33A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DFFD6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1CBBE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73A23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3B40D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B4F67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0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B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C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1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E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F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2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C98FF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CED18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8264C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59F9F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E52EA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D1AED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8F26D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6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0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2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9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F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E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9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52B63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2D8B9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2C30D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5CC5E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FA394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242EF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5D15B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E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1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1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E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636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E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D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3F865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2EA0D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92331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6D8D4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6B077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C24B9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47F0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D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9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7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9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CA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9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48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33CE2" w:rsidR="009A6C64" w:rsidRPr="00730585" w:rsidRDefault="006228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195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5A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7E1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4DF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8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7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53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A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A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D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36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7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2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28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8D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