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5CF9F" w:rsidR="002534F3" w:rsidRPr="0068293E" w:rsidRDefault="00680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77AD86" w:rsidR="002534F3" w:rsidRPr="0068293E" w:rsidRDefault="00680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96D0C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D7522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0A3CD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6776E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93233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4F1E5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1F232" w:rsidR="002A7340" w:rsidRPr="00FF2AF3" w:rsidRDefault="00680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8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A9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5E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28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C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F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0A69C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B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0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8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8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9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4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4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2854D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3C3F2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E1730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4C47A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99D50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D4974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B75E9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0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C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2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4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7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7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042CB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1FD98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97675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A90E9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2EBF3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5942C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A2474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F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A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2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6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2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2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5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98873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0F949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BDEF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FDB61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3B851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F0C0F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52577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4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B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0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E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B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19D75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07230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89390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83D59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2EDBD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3115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8C7A0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2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9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1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6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7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6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F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BB5A4" w:rsidR="009A6C64" w:rsidRPr="00730585" w:rsidRDefault="006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3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8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E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6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6A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3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4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5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4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F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2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5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40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