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F2C12" w:rsidR="00380DB3" w:rsidRPr="0068293E" w:rsidRDefault="00A62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9CAD9" w:rsidR="00380DB3" w:rsidRPr="0068293E" w:rsidRDefault="00A62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2B23F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60349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DD68C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120C9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42914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40082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A3ECB" w:rsidR="00240DC4" w:rsidRPr="00B03D55" w:rsidRDefault="00A62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A3DB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1E40E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51C71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22B59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EDEA4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2F4D0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0F02B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C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6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0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5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0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6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A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02627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95D81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7E18D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22BFC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8575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0AE94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6FD8F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4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4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E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B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6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A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72F71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60B9A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AE63B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19082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AFD9A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33F99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D4C23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3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7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F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1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F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B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E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5D79F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F69A2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0E5C9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08E75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341E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BB3F9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6DD92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D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4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C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5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6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4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F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296CE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8B149" w:rsidR="009A6C64" w:rsidRPr="00730585" w:rsidRDefault="00A6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6F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92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0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A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B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0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6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9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6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0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1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E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C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