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E6E34" w:rsidR="00380DB3" w:rsidRPr="0068293E" w:rsidRDefault="00822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7DED5" w:rsidR="00380DB3" w:rsidRPr="0068293E" w:rsidRDefault="00822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A4D3B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89393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536BF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3A9E7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58CAC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97C91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BE648" w:rsidR="00240DC4" w:rsidRPr="00B03D55" w:rsidRDefault="00822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AF4B8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CD25D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B65FB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6DE5B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CB834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3CF66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B1C9F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A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E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4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D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3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8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6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305AA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99D86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23C11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28BDB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AD20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2AF01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EDABE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D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C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7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C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2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A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A0897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97CF0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BFEF5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3D65E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92E12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6B1E5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136BF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8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A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0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3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9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3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E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7D84C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68721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EFBDE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88A02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26182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9BB48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C9F5A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1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A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1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3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3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2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A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E63B7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6E99E" w:rsidR="009A6C64" w:rsidRPr="00730585" w:rsidRDefault="0082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8D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8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F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4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D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B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8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4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C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D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7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