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3E2EA" w:rsidR="00061896" w:rsidRPr="005F4693" w:rsidRDefault="006C7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37FCF" w:rsidR="00061896" w:rsidRPr="00E407AC" w:rsidRDefault="006C7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E593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D7EB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1B09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B9239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4406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9FD1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6BD9" w:rsidR="00FC15B4" w:rsidRPr="00D11D17" w:rsidRDefault="006C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A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9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5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A7CB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C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0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E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3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3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7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D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DA80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53A57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38511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4CF0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AF7D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ABB6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365F6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6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C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4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0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C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C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B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463A8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0DA1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5995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97EE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4F7A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A092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6701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0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7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9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C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7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2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2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AC2E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C29B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1184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8247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3A908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547E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7F99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5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7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C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B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8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6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0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2EDB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12C6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6FC94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F7C97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4C7BE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D6E6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F37A2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8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EB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74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B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FF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59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D6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42410" w:rsidR="009A6C64" w:rsidRPr="00C2583D" w:rsidRDefault="006C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3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6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C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E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5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F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48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70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4B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B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4D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7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E5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2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2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