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4166" w:rsidR="0061148E" w:rsidRPr="000C582F" w:rsidRDefault="005D2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F1A3" w:rsidR="0061148E" w:rsidRPr="000C582F" w:rsidRDefault="005D2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54168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F27E3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7FCCF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C05C5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32124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3902CC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8E9FE" w:rsidR="00B87ED3" w:rsidRPr="000C582F" w:rsidRDefault="005D2A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52F34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D93A4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11527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9FCCD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91FB3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653C0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E0133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C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B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4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C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0F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03259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6864B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5A87D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AB8C4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D536F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70B7C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FC141" w:rsidR="00B87ED3" w:rsidRPr="000C582F" w:rsidRDefault="005D2A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8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7F60" w:rsidR="00B87ED3" w:rsidRPr="000C582F" w:rsidRDefault="005D2A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6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F01C3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1B5F4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2FAA7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46237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A5A02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E40E8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2B334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C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1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1275E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3F4E5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0DF33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661C3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119F2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233B4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71084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6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6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25933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CB351" w:rsidR="00B87ED3" w:rsidRPr="000C582F" w:rsidRDefault="005D2A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311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6C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78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DF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C0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D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2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A5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