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B31E" w:rsidR="0061148E" w:rsidRPr="00944D28" w:rsidRDefault="00C7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6ABA" w:rsidR="0061148E" w:rsidRPr="004A7085" w:rsidRDefault="00C7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8EBC9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7D7B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E0E0D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53B88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6D3A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2C940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35299" w:rsidR="00B87ED3" w:rsidRPr="00944D28" w:rsidRDefault="00C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2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9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BCC5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B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B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D10E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62F7A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F04BE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1047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16FFF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7D38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1C89A" w:rsidR="00B87ED3" w:rsidRPr="00944D28" w:rsidRDefault="00C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0D798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5C36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71B3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883F9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DC176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27FA3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78C03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E958C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AAEDF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82AB0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0B43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7D9BE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41450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D6F1D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1AFAC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4689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99D40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4B558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4E65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C8E86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3D9B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D5134" w:rsidR="00B87ED3" w:rsidRPr="00944D28" w:rsidRDefault="00C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2C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6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7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D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C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C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0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7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A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2BC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