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F810" w:rsidR="0061148E" w:rsidRPr="00C61931" w:rsidRDefault="003E7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08DA" w:rsidR="0061148E" w:rsidRPr="00C61931" w:rsidRDefault="003E7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826BA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77FD0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6E955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4F193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0D93D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649F3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ADD38" w:rsidR="00B87ED3" w:rsidRPr="00944D28" w:rsidRDefault="003E7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263AF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A947F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8513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468B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AF6C0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41458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EF64F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2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936AD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D01D6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0D0A9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94EA8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6463F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793E2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3DECE" w:rsidR="00B87ED3" w:rsidRPr="00944D28" w:rsidRDefault="003E7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3573A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45A7F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BD891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E136A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9A1E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77416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5EE5D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6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1609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F69B2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FBDD9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9BBF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87F80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0995A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F4F68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E2D09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EE06" w:rsidR="00B87ED3" w:rsidRPr="00944D28" w:rsidRDefault="003E7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9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1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A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3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1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8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65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