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F415" w:rsidR="0061148E" w:rsidRPr="0035681E" w:rsidRDefault="006C7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5E9F" w:rsidR="0061148E" w:rsidRPr="0035681E" w:rsidRDefault="006C7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2F070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DA583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B7B35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5A26A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04275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FC6BB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101FC" w:rsidR="00CD0676" w:rsidRPr="00944D28" w:rsidRDefault="006C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FDD8B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93FBE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6EF20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F2170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C6888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52554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AA575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7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365B9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904E8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C9650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25895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BDC40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8A83F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DCDA4" w:rsidR="00B87ED3" w:rsidRPr="00944D28" w:rsidRDefault="006C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770C" w:rsidR="00B87ED3" w:rsidRPr="00944D28" w:rsidRDefault="006C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9DB34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96F49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90505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50856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A1407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C8C0F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EB817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CD7B5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2670A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7C9CC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59765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461D8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E47AF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FD2F7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371C4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B2BB5" w:rsidR="00B87ED3" w:rsidRPr="00944D28" w:rsidRDefault="006C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6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5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2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3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E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57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