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7E0DD" w:rsidR="00061896" w:rsidRPr="005F4693" w:rsidRDefault="00D24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EA89A" w:rsidR="00061896" w:rsidRPr="00E407AC" w:rsidRDefault="00D24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037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0547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461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27F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DF1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A78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C2B" w:rsidR="00FC15B4" w:rsidRPr="00D11D17" w:rsidRDefault="00D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03C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1C6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036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9E9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BDA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319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C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3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2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0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7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0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0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A57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E13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715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79F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F60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5B02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E5D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1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4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3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C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5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1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9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A9B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74F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7D9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BFE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800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581D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4E7D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B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6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5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B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1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F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8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A2CD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60F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AE1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994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3F1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C38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BDF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F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E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2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2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D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0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4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974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A02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85DC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D4BA" w:rsidR="009A6C64" w:rsidRPr="00C2583D" w:rsidRDefault="00D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A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5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2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9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E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A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3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