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DBAF" w:rsidR="0061148E" w:rsidRPr="008F69F5" w:rsidRDefault="003D2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86DD" w:rsidR="0061148E" w:rsidRPr="008F69F5" w:rsidRDefault="003D2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07128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D0302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60628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6FD25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6E04D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D00AA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166D4" w:rsidR="00B87ED3" w:rsidRPr="008F69F5" w:rsidRDefault="003D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68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BB47A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10C3D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C18A7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558CB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9440C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BEFC7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3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7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4CCB4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6016D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88EC0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D4416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52C44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0129E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EBBD9" w:rsidR="00B87ED3" w:rsidRPr="008F69F5" w:rsidRDefault="003D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4C289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F7561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5EA83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5A6F5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C72C6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FE710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E3C6C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F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8CF27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96A46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529F6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FD6F9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480EC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65F1C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B144F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C95A5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B90F8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7E0C9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B8C29" w:rsidR="00B87ED3" w:rsidRPr="008F69F5" w:rsidRDefault="003D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AB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33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48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B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