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1FFC" w:rsidR="0061148E" w:rsidRPr="00944D28" w:rsidRDefault="006A4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6259" w:rsidR="0061148E" w:rsidRPr="004A7085" w:rsidRDefault="006A4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DE3A1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3E453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6A2DF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74C0D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AE776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9EE57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A55F3" w:rsidR="00A67F55" w:rsidRPr="00944D28" w:rsidRDefault="006A4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D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9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DB269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3EE1A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9F4D1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5BC7E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8F291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7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BE5A8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1BC9A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D84F1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8FA85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B21D9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0CFC2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CE3A5" w:rsidR="00B87ED3" w:rsidRPr="00944D28" w:rsidRDefault="006A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54EBB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FAC59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C5F57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FFC81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DE1C8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D1D72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32E10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0A0CB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39CAF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5F618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DDFB4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06529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D2F4D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FB7A6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92E16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671CE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6BE9E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F103F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AB91F" w:rsidR="00B87ED3" w:rsidRPr="00944D28" w:rsidRDefault="006A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2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1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53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