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05ED" w:rsidR="0061148E" w:rsidRPr="00C834E2" w:rsidRDefault="007D07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7871" w:rsidR="0061148E" w:rsidRPr="00C834E2" w:rsidRDefault="007D07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8FE79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D22EC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A2F0E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8AF91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C3370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B7DA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47F7" w:rsidR="00B87ED3" w:rsidRPr="00944D28" w:rsidRDefault="007D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C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07E60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9D8AB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53AE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0F41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83A0F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F40C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8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5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6B132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8AED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736F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5569E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2B09A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84D1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65DFB" w:rsidR="00B87ED3" w:rsidRPr="00944D28" w:rsidRDefault="007D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6C7A5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533E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7F431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4E5C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C4B17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4BA4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136B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9B323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7F69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0FD4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6156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95CF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4CEE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7460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7BCC1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14039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0118B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BE13" w:rsidR="00B87ED3" w:rsidRPr="00944D28" w:rsidRDefault="007D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4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B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7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