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4EA2" w:rsidR="0061148E" w:rsidRPr="00C834E2" w:rsidRDefault="00EB7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0D99" w:rsidR="0061148E" w:rsidRPr="00C834E2" w:rsidRDefault="00EB7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1A6CE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D0654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7A57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3BEE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E611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960EB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A819E" w:rsidR="00B87ED3" w:rsidRPr="00944D28" w:rsidRDefault="00EB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45C8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F6FD8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D5F4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343AF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1446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9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DB6C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EBA0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BAE8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5EA2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A25E8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0117E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6F67" w:rsidR="00B87ED3" w:rsidRPr="00944D28" w:rsidRDefault="00EB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9390C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98DAD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94AC7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DDDF8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BB48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F7CA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95817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7526E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5241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147E1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87331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CF36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CC94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7D5C1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7136A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556B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72515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EF9B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A3141" w:rsidR="00B87ED3" w:rsidRPr="00944D28" w:rsidRDefault="00EB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3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3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1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