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4E2A" w:rsidR="0061148E" w:rsidRPr="00C834E2" w:rsidRDefault="00331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CE163" w:rsidR="0061148E" w:rsidRPr="00C834E2" w:rsidRDefault="00331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D027C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B4233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50BD5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BF6F2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A3C3C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845F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6AF14" w:rsidR="00B87ED3" w:rsidRPr="00944D28" w:rsidRDefault="0033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F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3943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53679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A0C8B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B9111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053B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0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6F3D" w:rsidR="00B87ED3" w:rsidRPr="00944D28" w:rsidRDefault="0033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1F86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FBFFA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04004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EE5F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CD81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1D3FC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EA8B" w:rsidR="00B87ED3" w:rsidRPr="00944D28" w:rsidRDefault="0033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4A0A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7107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9C38A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CE06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347DD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1843B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528A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23C0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1E69D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A8B15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BD86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B7A5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BE8F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436F2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BFC94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F3461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E1B1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AFDB6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D11CC" w:rsidR="00B87ED3" w:rsidRPr="00944D28" w:rsidRDefault="0033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4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2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1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