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D2C82" w:rsidR="0061148E" w:rsidRPr="00177744" w:rsidRDefault="006C492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9AFAC" w:rsidR="0061148E" w:rsidRPr="00177744" w:rsidRDefault="006C492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45C081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B52928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F6642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2C61CA6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DFE803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FE2731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D17702" w:rsidR="00983D57" w:rsidRPr="00177744" w:rsidRDefault="006C492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524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7FCA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191D3A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8CB5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25C3C6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A21DC4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BFF7C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1E4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58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34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AEB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D47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CC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985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726EA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B11462A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67C524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772D70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7B329B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74DE6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F3B352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C8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D9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02F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16E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5516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861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33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335C90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BB1AED1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D2B6E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DAA70D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D7DD8F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7BAB89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52D87F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72F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A8C6D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C08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76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5B7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709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48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408C0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ECE0726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A17981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56D8F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534924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C3FED6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7EC412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20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5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5BF3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CF5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9B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41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34C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ADDA29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0D637F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725276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8A358E" w:rsidR="00B87ED3" w:rsidRPr="00177744" w:rsidRDefault="006C492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9589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D78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B75D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972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AED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D22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354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BE7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7F8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9D0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C4923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2022-10-19T22:57:00.0000000Z</dcterms:modified>
</coreProperties>
</file>