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883CC" w:rsidR="00380DB3" w:rsidRPr="0068293E" w:rsidRDefault="000343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F56C2E" w:rsidR="00380DB3" w:rsidRPr="0068293E" w:rsidRDefault="000343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F97AF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E71CC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D4C14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67858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AF493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9EDB7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FC4BE" w:rsidR="00240DC4" w:rsidRPr="00B03D55" w:rsidRDefault="000343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41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6A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98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59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C5D30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2682F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EAC46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0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D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4F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4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F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3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3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26274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579DC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AB986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DDC99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82D5A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B0ED8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36E95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7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0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C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4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0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5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6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1B2F8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2854E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D4799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D07E9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2A57E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93EB5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7202DA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B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0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0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5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3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F7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E41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B4E4C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41C15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6B703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31C48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A0FF2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909E6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D28A4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7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6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7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0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2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0D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C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A9318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54511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A29BD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4A65A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BA04F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9588F" w:rsidR="009A6C64" w:rsidRPr="00730585" w:rsidRDefault="000343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BD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F9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7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0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E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1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7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A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43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3A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